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2FC" w:rsidRPr="00A77493" w:rsidRDefault="003002FC" w:rsidP="003002FC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Uzluksiz tas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difiy miqd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rlarning 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nli xarakteristikalari. Amaliy axamiyati.</w:t>
      </w:r>
    </w:p>
    <w:p w:rsidR="003002FC" w:rsidRPr="00A77493" w:rsidRDefault="003002FC" w:rsidP="003002FC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N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rmal taqsim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t q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nuni. N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rmal egri chiziq.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Diskret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rlarning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nli xarasteristikalari ta`riflarini uzluksiz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rga ham tarqatamiz.Matematik kutilishdan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shlaymiz.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 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f(x)  differentsial funktsiya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rqali be-rilgan bo’lsin.Aytaylik,X ning mumkin bo’lgan barcha qiymatlari </w:t>
      </w:r>
      <w:r w:rsidRPr="00A77493">
        <w:rPr>
          <w:position w:val="-10"/>
          <w:sz w:val="28"/>
          <w:szCs w:val="28"/>
          <w:lang w:val="en-US"/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05pt;height:16.85pt" o:ole="" fillcolor="window">
            <v:imagedata r:id="rId6" o:title=""/>
          </v:shape>
          <o:OLEObject Type="Embed" ProgID="Equation.3" ShapeID="_x0000_i1025" DrawAspect="Content" ObjectID="_1410201712" r:id="rId7"/>
        </w:object>
      </w:r>
      <w:r w:rsidRPr="00A77493">
        <w:rPr>
          <w:sz w:val="28"/>
          <w:szCs w:val="28"/>
          <w:lang w:val="en-US"/>
        </w:rPr>
        <w:t xml:space="preserve">   kesmaga  tegishli bo’lsin.Bu kesmani uzunliklari </w:t>
      </w:r>
      <w:r w:rsidRPr="00A77493">
        <w:rPr>
          <w:position w:val="-14"/>
          <w:sz w:val="28"/>
          <w:szCs w:val="28"/>
        </w:rPr>
        <w:object w:dxaOrig="1820" w:dyaOrig="380">
          <v:shape id="_x0000_i1026" type="#_x0000_t75" style="width:90.7pt;height:18.7pt" o:ole="" fillcolor="window">
            <v:imagedata r:id="rId8" o:title=""/>
          </v:shape>
          <o:OLEObject Type="Embed" ProgID="Equation.3" ShapeID="_x0000_i1026" DrawAspect="Content" ObjectID="_1410201713" r:id="rId9"/>
        </w:object>
      </w:r>
      <w:r w:rsidRPr="00A77493">
        <w:rPr>
          <w:sz w:val="28"/>
          <w:szCs w:val="28"/>
          <w:lang w:val="en-US"/>
        </w:rPr>
        <w:t xml:space="preserve"> bo’lgan n ta qismiy kesmaga bo’lamiz va ularning har birida ixtiyoriy x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>(i=1,2,...,n) nuqta tanlaymiz.Uzluksiz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kutilishini diskret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ldagiga o’xshash aniqlashni ko’zda tutib, mumkin bo’lgan x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qiymatlarni ularning </w:t>
      </w:r>
      <w:r w:rsidRPr="00A77493">
        <w:rPr>
          <w:position w:val="-12"/>
          <w:sz w:val="28"/>
          <w:szCs w:val="28"/>
        </w:rPr>
        <w:object w:dxaOrig="380" w:dyaOrig="360">
          <v:shape id="_x0000_i1027" type="#_x0000_t75" style="width:18.7pt;height:17.75pt" o:ole="" fillcolor="window">
            <v:imagedata r:id="rId10" o:title=""/>
          </v:shape>
          <o:OLEObject Type="Embed" ProgID="Equation.3" ShapeID="_x0000_i1027" DrawAspect="Content" ObjectID="_1410201714" r:id="rId11"/>
        </w:object>
      </w:r>
      <w:r w:rsidRPr="00A77493">
        <w:rPr>
          <w:sz w:val="28"/>
          <w:szCs w:val="28"/>
          <w:lang w:val="en-US"/>
        </w:rPr>
        <w:t xml:space="preserve"> intervalga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llariga    </w:t>
      </w:r>
      <w:r w:rsidRPr="00A77493">
        <w:rPr>
          <w:position w:val="-12"/>
          <w:sz w:val="28"/>
          <w:szCs w:val="28"/>
        </w:rPr>
        <w:object w:dxaOrig="940" w:dyaOrig="360">
          <v:shape id="_x0000_i1028" type="#_x0000_t75" style="width:46.75pt;height:17.75pt" o:ole="" fillcolor="window">
            <v:imagedata r:id="rId12" o:title=""/>
          </v:shape>
          <o:OLEObject Type="Embed" ProgID="Equation.3" ShapeID="_x0000_i1028" DrawAspect="Content" ObjectID="_1410201715" r:id="rId13"/>
        </w:object>
      </w:r>
      <w:r w:rsidRPr="00A77493">
        <w:rPr>
          <w:sz w:val="28"/>
          <w:szCs w:val="28"/>
          <w:lang w:val="en-US"/>
        </w:rPr>
        <w:t xml:space="preserve">   ko’paytma X ning </w:t>
      </w:r>
      <w:r w:rsidRPr="00A77493">
        <w:rPr>
          <w:position w:val="-6"/>
          <w:sz w:val="28"/>
          <w:szCs w:val="28"/>
          <w:lang w:val="en-US"/>
        </w:rPr>
        <w:object w:dxaOrig="340" w:dyaOrig="279">
          <v:shape id="_x0000_i1029" type="#_x0000_t75" style="width:16.85pt;height:14.05pt" o:ole="" fillcolor="window">
            <v:imagedata r:id="rId14" o:title=""/>
          </v:shape>
          <o:OLEObject Type="Embed" ProgID="Equation.3" ShapeID="_x0000_i1029" DrawAspect="Content" ObjectID="_1410201716" r:id="rId15"/>
        </w:object>
      </w:r>
      <w:r w:rsidRPr="00A77493">
        <w:rPr>
          <w:sz w:val="28"/>
          <w:szCs w:val="28"/>
          <w:lang w:val="en-US"/>
        </w:rPr>
        <w:t xml:space="preserve"> intervalga tushish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taqriban teng) ko’paytmalari yig’indilarini tuzamiz: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  </w:t>
      </w:r>
      <w:r w:rsidRPr="00A77493">
        <w:rPr>
          <w:position w:val="-14"/>
          <w:sz w:val="28"/>
          <w:szCs w:val="28"/>
        </w:rPr>
        <w:object w:dxaOrig="1620" w:dyaOrig="400">
          <v:shape id="_x0000_i1030" type="#_x0000_t75" style="width:81.35pt;height:19.65pt" o:ole="" fillcolor="window">
            <v:imagedata r:id="rId16" o:title=""/>
          </v:shape>
          <o:OLEObject Type="Embed" ProgID="Equation.3" ShapeID="_x0000_i1030" DrawAspect="Content" ObjectID="_1410201717" r:id="rId17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Qismiy intervallardan eng kattasining uzunligini 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lga intiltirib,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position w:val="-32"/>
          <w:sz w:val="28"/>
          <w:szCs w:val="28"/>
        </w:rPr>
        <w:object w:dxaOrig="1100" w:dyaOrig="760">
          <v:shape id="_x0000_i1031" type="#_x0000_t75" style="width:55.15pt;height:38.35pt" o:ole="" fillcolor="window">
            <v:imagedata r:id="rId18" o:title=""/>
          </v:shape>
          <o:OLEObject Type="Embed" ProgID="Equation.3" ShapeID="_x0000_i1031" DrawAspect="Content" ObjectID="_1410201718" r:id="rId19"/>
        </w:object>
      </w:r>
      <w:r w:rsidRPr="00A77493">
        <w:rPr>
          <w:sz w:val="28"/>
          <w:szCs w:val="28"/>
          <w:lang w:val="en-US"/>
        </w:rPr>
        <w:t xml:space="preserve">  aniq integralni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Mumkin bo’lgan qiymatlari </w:t>
      </w:r>
      <w:r w:rsidRPr="00A77493">
        <w:rPr>
          <w:position w:val="-10"/>
          <w:sz w:val="28"/>
          <w:szCs w:val="28"/>
        </w:rPr>
        <w:object w:dxaOrig="520" w:dyaOrig="340">
          <v:shape id="_x0000_i1032" type="#_x0000_t75" style="width:26.2pt;height:16.85pt" o:ole="" fillcolor="window">
            <v:imagedata r:id="rId20" o:title=""/>
          </v:shape>
          <o:OLEObject Type="Embed" ProgID="Equation.3" ShapeID="_x0000_i1032" DrawAspect="Content" ObjectID="_1410201719" r:id="rId21"/>
        </w:object>
      </w:r>
      <w:r w:rsidRPr="00A77493">
        <w:rPr>
          <w:sz w:val="28"/>
          <w:szCs w:val="28"/>
          <w:lang w:val="en-US"/>
        </w:rPr>
        <w:t xml:space="preserve">   kesmaga tegishli bo’lgan X 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 deb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</w:t>
      </w:r>
      <w:r w:rsidRPr="00A77493">
        <w:rPr>
          <w:position w:val="-32"/>
          <w:sz w:val="28"/>
          <w:szCs w:val="28"/>
        </w:rPr>
        <w:object w:dxaOrig="1840" w:dyaOrig="760">
          <v:shape id="_x0000_i1033" type="#_x0000_t75" style="width:91.65pt;height:38.35pt" o:ole="" fillcolor="window">
            <v:imagedata r:id="rId22" o:title=""/>
          </v:shape>
          <o:OLEObject Type="Embed" ProgID="Equation.3" ShapeID="_x0000_i1033" DrawAspect="Content" ObjectID="_1410201720" r:id="rId23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aniq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integralga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aytiladi</w:t>
      </w:r>
      <w:r w:rsidRPr="00A77493">
        <w:rPr>
          <w:sz w:val="28"/>
          <w:szCs w:val="28"/>
        </w:rPr>
        <w:t>.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Agar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butun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qqa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tegishli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lsa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</w:t>
      </w:r>
      <w:r w:rsidRPr="00A77493">
        <w:rPr>
          <w:sz w:val="28"/>
          <w:szCs w:val="28"/>
        </w:rPr>
        <w:t xml:space="preserve">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position w:val="-30"/>
          <w:sz w:val="28"/>
          <w:szCs w:val="28"/>
          <w:lang w:val="en-US"/>
        </w:rPr>
        <w:object w:dxaOrig="1880" w:dyaOrig="740">
          <v:shape id="_x0000_i1034" type="#_x0000_t75" style="width:94.45pt;height:37.4pt" o:ole="" fillcolor="window">
            <v:imagedata r:id="rId24" o:title=""/>
          </v:shape>
          <o:OLEObject Type="Embed" ProgID="Equation.3" ShapeID="_x0000_i1034" DrawAspect="Content" ObjectID="_1410201721" r:id="rId25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Bu o’rinda xоsmas integral absalyut yaqinlashuvchi,ya`ni  </w:t>
      </w:r>
      <w:r w:rsidRPr="00A77493">
        <w:rPr>
          <w:position w:val="-30"/>
          <w:sz w:val="28"/>
          <w:szCs w:val="28"/>
          <w:lang w:val="en-US"/>
        </w:rPr>
        <w:object w:dxaOrig="1140" w:dyaOrig="740">
          <v:shape id="_x0000_i1035" type="#_x0000_t75" style="width:57.05pt;height:37.4pt" o:ole="" fillcolor="window">
            <v:imagedata r:id="rId26" o:title=""/>
          </v:shape>
          <o:OLEObject Type="Embed" ProgID="Equation.3" ShapeID="_x0000_i1035" DrawAspect="Content" ObjectID="_1410201722" r:id="rId27"/>
        </w:object>
      </w:r>
      <w:r w:rsidRPr="00A77493">
        <w:rPr>
          <w:sz w:val="28"/>
          <w:szCs w:val="28"/>
        </w:rPr>
        <w:t xml:space="preserve"> integral mavjud deb faraz qilinadi. bu talab bajarilmasa, u xоlda integralning qiymati quyi chegaraning -</w:t>
      </w:r>
      <w:r w:rsidRPr="00A77493">
        <w:rPr>
          <w:position w:val="-4"/>
          <w:sz w:val="28"/>
          <w:szCs w:val="28"/>
          <w:lang w:val="en-US"/>
        </w:rPr>
        <w:object w:dxaOrig="240" w:dyaOrig="200">
          <v:shape id="_x0000_i1036" type="#_x0000_t75" style="width:12.15pt;height:10.3pt" o:ole="" fillcolor="window">
            <v:imagedata r:id="rId28" o:title=""/>
          </v:shape>
          <o:OLEObject Type="Embed" ProgID="Equation.3" ShapeID="_x0000_i1036" DrawAspect="Content" ObjectID="_1410201723" r:id="rId29"/>
        </w:object>
      </w:r>
      <w:r w:rsidRPr="00A77493">
        <w:rPr>
          <w:sz w:val="28"/>
          <w:szCs w:val="28"/>
        </w:rPr>
        <w:t xml:space="preserve">  ga,  yukоri chegarining </w:t>
      </w:r>
      <w:r w:rsidRPr="00A77493">
        <w:rPr>
          <w:position w:val="-4"/>
          <w:sz w:val="28"/>
          <w:szCs w:val="28"/>
        </w:rPr>
        <w:object w:dxaOrig="240" w:dyaOrig="200">
          <v:shape id="_x0000_i1037" type="#_x0000_t75" style="width:12.15pt;height:10.3pt" o:ole="" fillcolor="window">
            <v:imagedata r:id="rId28" o:title=""/>
          </v:shape>
          <o:OLEObject Type="Embed" ProgID="Equation.3" ShapeID="_x0000_i1037" DrawAspect="Content" ObjectID="_1410201724" r:id="rId30"/>
        </w:object>
      </w:r>
      <w:r w:rsidRPr="00A77493">
        <w:rPr>
          <w:sz w:val="28"/>
          <w:szCs w:val="28"/>
        </w:rPr>
        <w:t xml:space="preserve"> ga (alоhida-alоhida) intilish tezligiga bоg’liq bo’lar edi.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Uzluksiz tasоdifiy miqdоrning dispertsiyasi ham diskret tasоdifiy miqdоr dispertsiyasiga o’xshash aniqlanadi.</w:t>
      </w:r>
      <w:r w:rsidRPr="00A77493">
        <w:rPr>
          <w:sz w:val="28"/>
          <w:szCs w:val="28"/>
        </w:rPr>
        <w:tab/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dispertsiyasi deb uning chetlanishi kvadratning matematik kutilishiga aytiladi.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 xml:space="preserve">Agar mumkin bo’lgan qiymatlar      </w:t>
      </w:r>
      <w:r w:rsidRPr="00A77493">
        <w:rPr>
          <w:position w:val="-10"/>
          <w:sz w:val="28"/>
          <w:szCs w:val="28"/>
        </w:rPr>
        <w:object w:dxaOrig="600" w:dyaOrig="340">
          <v:shape id="_x0000_i1038" type="#_x0000_t75" style="width:29.9pt;height:16.85pt" o:ole="" fillcolor="window">
            <v:imagedata r:id="rId31" o:title=""/>
          </v:shape>
          <o:OLEObject Type="Embed" ProgID="Equation.3" ShapeID="_x0000_i1038" DrawAspect="Content" ObjectID="_1410201725" r:id="rId32"/>
        </w:object>
      </w:r>
      <w:r w:rsidRPr="00A77493">
        <w:rPr>
          <w:sz w:val="28"/>
          <w:szCs w:val="28"/>
          <w:lang w:val="en-US"/>
        </w:rPr>
        <w:t xml:space="preserve">    kesmaga tegishli bo’lsa,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32"/>
          <w:sz w:val="28"/>
          <w:szCs w:val="28"/>
        </w:rPr>
        <w:object w:dxaOrig="2900" w:dyaOrig="760">
          <v:shape id="_x0000_i1039" type="#_x0000_t75" style="width:144.95pt;height:38.35pt" o:ole="" fillcolor="window">
            <v:imagedata r:id="rId33" o:title=""/>
          </v:shape>
          <o:OLEObject Type="Embed" ProgID="Equation.3" ShapeID="_x0000_i1039" DrawAspect="Content" ObjectID="_1410201726" r:id="rId3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Uzluksiz tasоdifiy miqdоrning o’rtacha kvadratik chetlanish diskret miqdоr uchun bo’lgani kabi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980" w:dyaOrig="740">
          <v:shape id="_x0000_i1040" type="#_x0000_t75" style="width:148.7pt;height:37.4pt" o:ole="" fillcolor="window">
            <v:imagedata r:id="rId35" o:title=""/>
          </v:shape>
          <o:OLEObject Type="Embed" ProgID="Equation.3" ShapeID="_x0000_i1040" DrawAspect="Content" ObjectID="_1410201727" r:id="rId36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tenglik bilan aniqlanadi.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rmal taqsim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t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 deb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100" w:dyaOrig="780">
          <v:shape id="_x0000_i1041" type="#_x0000_t75" style="width:104.75pt;height:39.25pt" o:ole="" fillcolor="window">
            <v:imagedata r:id="rId37" o:title=""/>
          </v:shape>
          <o:OLEObject Type="Embed" ProgID="Equation.3" ShapeID="_x0000_i1041" DrawAspect="Content" ObjectID="_1410201728" r:id="rId38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differentsial funkktsiya bilan tavsiflanadigan uzluksiz tasоdifiy miqdоr taqsimоtiga aytiladi.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Ko’rinib turibdiki,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ikkita parametr:a va  bilan aniqlanadi.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berilishi uchun shu ikkita parametrni berilishi kif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ya.Bu parametrlarning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liy ma`n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 bunday ekanligini ko’rsatamiz: 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matematik kutilishi,         o’rtacha kvadratik chetlanishi.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a) 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kutilishi ta`rifga ko’ra: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</w:t>
      </w:r>
      <w:r w:rsidRPr="00A77493">
        <w:rPr>
          <w:position w:val="-30"/>
          <w:sz w:val="28"/>
          <w:szCs w:val="28"/>
        </w:rPr>
        <w:object w:dxaOrig="4400" w:dyaOrig="800">
          <v:shape id="_x0000_i1042" type="#_x0000_t75" style="width:219.75pt;height:40.2pt" o:ole="" fillcolor="window">
            <v:imagedata r:id="rId39" o:title=""/>
          </v:shape>
          <o:OLEObject Type="Embed" ProgID="Equation.3" ShapeID="_x0000_i1042" DrawAspect="Content" ObjectID="_1410201729" r:id="rId40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Yangi</w:t>
      </w:r>
      <w:r w:rsidRPr="00A77493">
        <w:rPr>
          <w:sz w:val="28"/>
          <w:szCs w:val="28"/>
        </w:rPr>
        <w:t xml:space="preserve">    </w:t>
      </w:r>
      <w:r w:rsidRPr="00A77493">
        <w:rPr>
          <w:position w:val="-24"/>
          <w:sz w:val="28"/>
          <w:szCs w:val="28"/>
        </w:rPr>
        <w:object w:dxaOrig="960" w:dyaOrig="620">
          <v:shape id="_x0000_i1043" type="#_x0000_t75" style="width:47.7pt;height:30.85pt" o:ole="" fillcolor="window">
            <v:imagedata r:id="rId41" o:title=""/>
          </v:shape>
          <o:OLEObject Type="Embed" ProgID="Equation.3" ShapeID="_x0000_i1043" DrawAspect="Content" ObjectID="_1410201730" r:id="rId42"/>
        </w:object>
      </w:r>
      <w:r w:rsidRPr="00A77493">
        <w:rPr>
          <w:sz w:val="28"/>
          <w:szCs w:val="28"/>
        </w:rPr>
        <w:t xml:space="preserve">   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zgaruvchi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kiritamiz</w:t>
      </w:r>
      <w:r w:rsidRPr="00A77493">
        <w:rPr>
          <w:sz w:val="28"/>
          <w:szCs w:val="28"/>
        </w:rPr>
        <w:t>:</w:t>
      </w:r>
      <w:r w:rsidRPr="00A77493">
        <w:rPr>
          <w:sz w:val="28"/>
          <w:szCs w:val="28"/>
          <w:lang w:val="en-US"/>
        </w:rPr>
        <w:t>Bundan</w:t>
      </w:r>
      <w:r w:rsidRPr="00A77493">
        <w:rPr>
          <w:sz w:val="28"/>
          <w:szCs w:val="28"/>
        </w:rPr>
        <w:t xml:space="preserve"> </w:t>
      </w:r>
      <w:r w:rsidRPr="00A77493">
        <w:rPr>
          <w:position w:val="-10"/>
          <w:sz w:val="28"/>
          <w:szCs w:val="28"/>
        </w:rPr>
        <w:object w:dxaOrig="1140" w:dyaOrig="279">
          <v:shape id="_x0000_i1044" type="#_x0000_t75" style="width:57.05pt;height:14.05pt" o:ole="" fillcolor="window">
            <v:imagedata r:id="rId43" o:title=""/>
          </v:shape>
          <o:OLEObject Type="Embed" ProgID="Equation.3" ShapeID="_x0000_i1044" DrawAspect="Content" ObjectID="_1410201731" r:id="rId4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Yangi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integrallash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chegaralari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ldingisi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tengligini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e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tib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lib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quyidagini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qilamiz</w:t>
      </w:r>
      <w:r w:rsidRPr="00A77493">
        <w:rPr>
          <w:sz w:val="28"/>
          <w:szCs w:val="28"/>
        </w:rPr>
        <w:t>: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</w:t>
      </w:r>
      <w:r w:rsidRPr="00A77493">
        <w:rPr>
          <w:position w:val="-32"/>
          <w:sz w:val="28"/>
          <w:szCs w:val="28"/>
        </w:rPr>
        <w:object w:dxaOrig="6840" w:dyaOrig="800">
          <v:shape id="_x0000_i1045" type="#_x0000_t75" style="width:342.25pt;height:40.2pt" o:ole="" fillcolor="window">
            <v:imagedata r:id="rId45" o:title=""/>
          </v:shape>
          <o:OLEObject Type="Embed" ProgID="Equation.3" ShapeID="_x0000_i1045" DrawAspect="Content" ObjectID="_1410201732" r:id="rId46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Qo’shiluvchilardan birinchisi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lga teng (integral belgisi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stida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funktsiya; integrallash chegaralari k</w:t>
      </w:r>
      <w:r w:rsidRPr="00A77493">
        <w:rPr>
          <w:sz w:val="28"/>
          <w:szCs w:val="28"/>
        </w:rPr>
        <w:t>оо</w:t>
      </w:r>
      <w:r w:rsidRPr="00A77493">
        <w:rPr>
          <w:sz w:val="28"/>
          <w:szCs w:val="28"/>
          <w:lang w:val="en-US"/>
        </w:rPr>
        <w:t>rdinatalari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shiga nisbatan simmetrik). Qo’shiluvchilardan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ikkinchisi a ga teng  (</w:t>
      </w:r>
      <w:r w:rsidRPr="00A77493">
        <w:rPr>
          <w:position w:val="-30"/>
          <w:sz w:val="28"/>
          <w:szCs w:val="28"/>
        </w:rPr>
        <w:object w:dxaOrig="1579" w:dyaOrig="780">
          <v:shape id="_x0000_i1046" type="#_x0000_t75" style="width:78.55pt;height:39.25pt" o:ole="" fillcolor="window">
            <v:imagedata r:id="rId47" o:title=""/>
          </v:shape>
          <o:OLEObject Type="Embed" ProgID="Equation.3" ShapeID="_x0000_i1046" DrawAspect="Content" ObjectID="_1410201733" r:id="rId48"/>
        </w:object>
      </w:r>
      <w:r w:rsidRPr="00A77493">
        <w:rPr>
          <w:sz w:val="28"/>
          <w:szCs w:val="28"/>
          <w:lang w:val="en-US"/>
        </w:rPr>
        <w:t xml:space="preserve">   Puass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integrali).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Shunday qilib, M(X)qa,   ya`ni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matematik kutilishi a parametrga teng.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b) Uzluksiz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dispertsiyasi ta`rifiga ko’ra va  M(X)qa                  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ekanligini e`tib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lib, quyidagiga ega bo’lamiz: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32"/>
          <w:sz w:val="28"/>
          <w:szCs w:val="28"/>
        </w:rPr>
        <w:object w:dxaOrig="3480" w:dyaOrig="820">
          <v:shape id="_x0000_i1047" type="#_x0000_t75" style="width:173.9pt;height:41.15pt" o:ole="" fillcolor="window">
            <v:imagedata r:id="rId49" o:title=""/>
          </v:shape>
          <o:OLEObject Type="Embed" ProgID="Equation.3" ShapeID="_x0000_i1047" DrawAspect="Content" ObjectID="_1410201734" r:id="rId50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Yangi    </w:t>
      </w:r>
      <w:r w:rsidRPr="00A77493">
        <w:rPr>
          <w:position w:val="-24"/>
          <w:sz w:val="28"/>
          <w:szCs w:val="28"/>
        </w:rPr>
        <w:object w:dxaOrig="960" w:dyaOrig="620">
          <v:shape id="_x0000_i1048" type="#_x0000_t75" style="width:47.7pt;height:30.85pt" o:ole="" fillcolor="window">
            <v:imagedata r:id="rId51" o:title=""/>
          </v:shape>
          <o:OLEObject Type="Embed" ProgID="Equation.3" ShapeID="_x0000_i1048" DrawAspect="Content" ObjectID="_1410201735" r:id="rId52"/>
        </w:object>
      </w:r>
      <w:r w:rsidRPr="00A77493">
        <w:rPr>
          <w:sz w:val="28"/>
          <w:szCs w:val="28"/>
          <w:lang w:val="en-US"/>
        </w:rPr>
        <w:t xml:space="preserve">     o’zgaruvchi kiritamiz   Bundan  </w:t>
      </w:r>
      <w:r w:rsidRPr="00A77493">
        <w:rPr>
          <w:position w:val="-10"/>
          <w:sz w:val="28"/>
          <w:szCs w:val="28"/>
          <w:lang w:val="en-US"/>
        </w:rPr>
        <w:object w:dxaOrig="1160" w:dyaOrig="260">
          <v:shape id="_x0000_i1049" type="#_x0000_t75" style="width:57.95pt;height:13.1pt" o:ole="" fillcolor="window">
            <v:imagedata r:id="rId53" o:title=""/>
          </v:shape>
          <o:OLEObject Type="Embed" ProgID="Equation.3" ShapeID="_x0000_i1049" DrawAspect="Content" ObjectID="_1410201736" r:id="rId54"/>
        </w:object>
      </w:r>
      <w:r w:rsidRPr="00A77493">
        <w:rPr>
          <w:sz w:val="28"/>
          <w:szCs w:val="28"/>
          <w:lang w:val="en-US"/>
        </w:rPr>
        <w:t xml:space="preserve">  </w:t>
      </w:r>
      <w:r w:rsidRPr="00A77493">
        <w:rPr>
          <w:position w:val="-10"/>
          <w:sz w:val="28"/>
          <w:szCs w:val="28"/>
          <w:lang w:val="en-US"/>
        </w:rPr>
        <w:object w:dxaOrig="960" w:dyaOrig="320">
          <v:shape id="_x0000_i1050" type="#_x0000_t75" style="width:47.7pt;height:15.9pt" o:ole="" fillcolor="window">
            <v:imagedata r:id="rId55" o:title=""/>
          </v:shape>
          <o:OLEObject Type="Embed" ProgID="Equation.3" ShapeID="_x0000_i1050" DrawAspect="Content" ObjectID="_1410201737" r:id="rId56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Yangi integrallash chegaralari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ldingilarga tengligini e`tib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lib,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420" w:dyaOrig="780">
          <v:shape id="_x0000_i1051" type="#_x0000_t75" style="width:120.6pt;height:39.25pt" o:ole="" fillcolor="window">
            <v:imagedata r:id="rId57" o:title=""/>
          </v:shape>
          <o:OLEObject Type="Embed" ProgID="Equation.3" ShapeID="_x0000_i1051" DrawAspect="Content" ObjectID="_1410201738" r:id="rId58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qilamiz:  u*z,     </w:t>
      </w:r>
      <w:r w:rsidRPr="00A77493">
        <w:rPr>
          <w:position w:val="-6"/>
          <w:sz w:val="28"/>
          <w:szCs w:val="28"/>
          <w:lang w:val="en-US"/>
        </w:rPr>
        <w:object w:dxaOrig="1320" w:dyaOrig="540">
          <v:shape id="_x0000_i1052" type="#_x0000_t75" style="width:66.4pt;height:27.1pt" o:ole="" fillcolor="window">
            <v:imagedata r:id="rId59" o:title=""/>
          </v:shape>
          <o:OLEObject Type="Embed" ProgID="Equation.3" ShapeID="_x0000_i1052" DrawAspect="Content" ObjectID="_1410201739" r:id="rId60"/>
        </w:object>
      </w:r>
      <w:r w:rsidRPr="00A77493">
        <w:rPr>
          <w:sz w:val="28"/>
          <w:szCs w:val="28"/>
          <w:lang w:val="en-US"/>
        </w:rPr>
        <w:t xml:space="preserve">        deb bo’laklab integrallash natijasida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D(X)*</w:t>
      </w:r>
      <w:r w:rsidRPr="00A77493">
        <w:rPr>
          <w:position w:val="-6"/>
          <w:sz w:val="28"/>
          <w:szCs w:val="28"/>
          <w:lang w:val="en-US"/>
        </w:rPr>
        <w:object w:dxaOrig="320" w:dyaOrig="320">
          <v:shape id="_x0000_i1053" type="#_x0000_t75" style="width:15.9pt;height:15.9pt" o:ole="" fillcolor="window">
            <v:imagedata r:id="rId61" o:title=""/>
          </v:shape>
          <o:OLEObject Type="Embed" ProgID="Equation.3" ShapeID="_x0000_i1053" DrawAspect="Content" ObjectID="_1410201740" r:id="rId62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pamiz.Demak,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2720" w:dyaOrig="440">
          <v:shape id="_x0000_i1054" type="#_x0000_t75" style="width:135.6pt;height:22.45pt" o:ole="" fillcolor="window">
            <v:imagedata r:id="rId63" o:title=""/>
          </v:shape>
          <o:OLEObject Type="Embed" ProgID="Equation.3" ShapeID="_x0000_i1054" DrawAspect="Content" ObjectID="_1410201741" r:id="rId6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Shunday qilib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o’rtacha kvadratik chetlanishi     parametriga teng.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rmal egri chiziq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>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rmal taqsim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tning differentsial funktsiyasi grafigi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rmal egri chiziq (Gauss egri chizig’i) deb ataladi.Ushbu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</w:t>
      </w:r>
      <w:r w:rsidRPr="00A77493">
        <w:rPr>
          <w:position w:val="-28"/>
          <w:sz w:val="28"/>
          <w:szCs w:val="28"/>
        </w:rPr>
        <w:object w:dxaOrig="1820" w:dyaOrig="780">
          <v:shape id="_x0000_i1055" type="#_x0000_t75" style="width:90.7pt;height:39.25pt" o:ole="" fillcolor="window">
            <v:imagedata r:id="rId65" o:title=""/>
          </v:shape>
          <o:OLEObject Type="Embed" ProgID="Equation.3" ShapeID="_x0000_i1055" DrawAspect="Content" ObjectID="_1410201742" r:id="rId66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funktsiyani differentsial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dlari bilan tekshiramiz: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1.Funktsiya butun x o’qda aniqlanganligi ravshan.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2.Barcha x qiymatlarda funktsiya musbat qiymatlar qabul qiladi,ya`ni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egri chiziq x o’q ustida j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ylashgan.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3.x(abs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lyut qiymati bo’yicha) cheksiz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rtganda funktsiya limiti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lga teng: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lim y=0   ya`ni,x o’q grafikning g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ntal asimpt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tasi bo’ladi.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position w:val="-14"/>
          <w:sz w:val="28"/>
          <w:szCs w:val="28"/>
        </w:rPr>
        <w:object w:dxaOrig="859" w:dyaOrig="400">
          <v:shape id="_x0000_i1056" type="#_x0000_t75" style="width:43pt;height:19.65pt" o:ole="" fillcolor="window">
            <v:imagedata r:id="rId67" o:title=""/>
          </v:shape>
          <o:OLEObject Type="Embed" ProgID="Equation.3" ShapeID="_x0000_i1056" DrawAspect="Content" ObjectID="_1410201743" r:id="rId68"/>
        </w:object>
      </w:r>
      <w:r w:rsidRPr="00A77493">
        <w:rPr>
          <w:sz w:val="28"/>
          <w:szCs w:val="28"/>
        </w:rPr>
        <w:tab/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4.Funktsiyaning ekstremumini tekshiramiz.Birinchi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silasini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180" w:dyaOrig="780">
          <v:shape id="_x0000_i1057" type="#_x0000_t75" style="width:109.4pt;height:39.25pt" o:ole="" fillcolor="window">
            <v:imagedata r:id="rId69" o:title=""/>
          </v:shape>
          <o:OLEObject Type="Embed" ProgID="Equation.3" ShapeID="_x0000_i1057" DrawAspect="Content" ObjectID="_1410201744" r:id="rId70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x=a da  y</w:t>
      </w:r>
      <w:r w:rsidRPr="00A77493">
        <w:rPr>
          <w:sz w:val="28"/>
          <w:szCs w:val="28"/>
          <w:vertAlign w:val="superscript"/>
          <w:lang w:val="en-US"/>
        </w:rPr>
        <w:t>1=</w:t>
      </w:r>
      <w:r w:rsidRPr="00A77493">
        <w:rPr>
          <w:sz w:val="28"/>
          <w:szCs w:val="28"/>
          <w:lang w:val="en-US"/>
        </w:rPr>
        <w:t>0,   x&lt;a da y</w:t>
      </w:r>
      <w:r w:rsidRPr="00A77493">
        <w:rPr>
          <w:sz w:val="28"/>
          <w:szCs w:val="28"/>
          <w:vertAlign w:val="superscript"/>
          <w:lang w:val="en-US"/>
        </w:rPr>
        <w:t>1</w:t>
      </w:r>
      <w:r w:rsidRPr="00A77493">
        <w:rPr>
          <w:sz w:val="28"/>
          <w:szCs w:val="28"/>
          <w:lang w:val="en-US"/>
        </w:rPr>
        <w:t>&gt;0, x&lt;0 da y</w:t>
      </w:r>
      <w:r w:rsidRPr="00A77493">
        <w:rPr>
          <w:sz w:val="28"/>
          <w:szCs w:val="28"/>
          <w:vertAlign w:val="super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&lt;0 ligini ko’rish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n.Demak funktsiya                                        da maksimumga ega bo’lib,    u  </w:t>
      </w:r>
      <w:r w:rsidRPr="00A77493">
        <w:rPr>
          <w:position w:val="-28"/>
          <w:sz w:val="28"/>
          <w:szCs w:val="28"/>
        </w:rPr>
        <w:object w:dxaOrig="740" w:dyaOrig="660">
          <v:shape id="_x0000_i1058" type="#_x0000_t75" style="width:37.4pt;height:32.75pt" o:ole="" fillcolor="window">
            <v:imagedata r:id="rId71" o:title=""/>
          </v:shape>
          <o:OLEObject Type="Embed" ProgID="Equation.3" ShapeID="_x0000_i1058" DrawAspect="Content" ObjectID="_1410201745" r:id="rId72"/>
        </w:object>
      </w:r>
      <w:r w:rsidRPr="00A77493">
        <w:rPr>
          <w:sz w:val="28"/>
          <w:szCs w:val="28"/>
          <w:lang w:val="en-US"/>
        </w:rPr>
        <w:t xml:space="preserve">     ga teng.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5.Funktsiyaning analitik 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dasida ( x-a)   ayirma kvadratda, ya`ni funktsiya grafigi    x=a   to’g’ri chiziqqa nisbatan simmetrik.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6.Funktsiyaning bukilish nuqtasini tekshiramiz.Ikkinchi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</w:t>
      </w:r>
      <w:r w:rsidRPr="00A77493">
        <w:rPr>
          <w:position w:val="-32"/>
          <w:sz w:val="28"/>
          <w:szCs w:val="28"/>
        </w:rPr>
        <w:object w:dxaOrig="3760" w:dyaOrig="820">
          <v:shape id="_x0000_i1059" type="#_x0000_t75" style="width:187.95pt;height:41.15pt" o:ole="" fillcolor="window">
            <v:imagedata r:id="rId73" o:title=""/>
          </v:shape>
          <o:OLEObject Type="Embed" ProgID="Equation.3" ShapeID="_x0000_i1059" DrawAspect="Content" ObjectID="_1410201746" r:id="rId7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Ikkinchi xоsila </w:t>
      </w:r>
      <w:r w:rsidRPr="00A77493">
        <w:rPr>
          <w:position w:val="-6"/>
          <w:sz w:val="28"/>
          <w:szCs w:val="28"/>
        </w:rPr>
        <w:object w:dxaOrig="960" w:dyaOrig="240">
          <v:shape id="_x0000_i1060" type="#_x0000_t75" style="width:47.7pt;height:12.15pt" o:ole="" fillcolor="window">
            <v:imagedata r:id="rId75" o:title=""/>
          </v:shape>
          <o:OLEObject Type="Embed" ProgID="Equation.3" ShapeID="_x0000_i1060" DrawAspect="Content" ObjectID="_1410201747" r:id="rId76"/>
        </w:object>
      </w:r>
      <w:r w:rsidRPr="00A77493">
        <w:rPr>
          <w:sz w:val="28"/>
          <w:szCs w:val="28"/>
        </w:rPr>
        <w:t xml:space="preserve">  va    </w:t>
      </w:r>
      <w:r w:rsidRPr="00A77493">
        <w:rPr>
          <w:position w:val="-6"/>
          <w:sz w:val="28"/>
          <w:szCs w:val="28"/>
          <w:lang w:val="en-US"/>
        </w:rPr>
        <w:object w:dxaOrig="600" w:dyaOrig="220">
          <v:shape id="_x0000_i1061" type="#_x0000_t75" style="width:29.9pt;height:11.2pt" o:ole="" fillcolor="window">
            <v:imagedata r:id="rId77" o:title=""/>
          </v:shape>
          <o:OLEObject Type="Embed" ProgID="Equation.3" ShapeID="_x0000_i1061" DrawAspect="Content" ObjectID="_1410201748" r:id="rId78"/>
        </w:object>
      </w:r>
      <w:r w:rsidRPr="00A77493">
        <w:rPr>
          <w:sz w:val="28"/>
          <w:szCs w:val="28"/>
        </w:rPr>
        <w:t xml:space="preserve"> da nоlga teng, bu nuqtalardan o’tishda esa ishоrasi o’zgarishini ko’rish оsоn (funktsiya ikkala nuqtada ham</w:t>
      </w:r>
      <w:r w:rsidRPr="00A77493">
        <w:rPr>
          <w:position w:val="-34"/>
          <w:sz w:val="28"/>
          <w:szCs w:val="28"/>
        </w:rPr>
        <w:object w:dxaOrig="880" w:dyaOrig="720">
          <v:shape id="_x0000_i1062" type="#_x0000_t75" style="width:43.95pt;height:36.45pt" o:ole="" fillcolor="window">
            <v:imagedata r:id="rId79" o:title=""/>
          </v:shape>
          <o:OLEObject Type="Embed" ProgID="Equation.3" ShapeID="_x0000_i1062" DrawAspect="Content" ObjectID="_1410201749" r:id="rId80"/>
        </w:object>
      </w:r>
      <w:r w:rsidRPr="00A77493">
        <w:rPr>
          <w:sz w:val="28"/>
          <w:szCs w:val="28"/>
        </w:rPr>
        <w:t xml:space="preserve">  ga teng.) Shunday qilib,grafikning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36"/>
          <w:sz w:val="28"/>
          <w:szCs w:val="28"/>
        </w:rPr>
        <w:object w:dxaOrig="3780" w:dyaOrig="840">
          <v:shape id="_x0000_i1063" type="#_x0000_t75" style="width:188.9pt;height:42.1pt" o:ole="" fillcolor="window">
            <v:imagedata r:id="rId81" o:title=""/>
          </v:shape>
          <o:OLEObject Type="Embed" ProgID="Equation.3" ShapeID="_x0000_i1063" DrawAspect="Content" ObjectID="_1410201750" r:id="rId82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nuqtalari bukilish nuqtalaridir.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7-rasmda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egri chiziq a=1   va</w:t>
      </w:r>
      <w:r w:rsidRPr="00A77493">
        <w:rPr>
          <w:position w:val="-6"/>
          <w:sz w:val="28"/>
          <w:szCs w:val="28"/>
        </w:rPr>
        <w:object w:dxaOrig="600" w:dyaOrig="279">
          <v:shape id="_x0000_i1064" type="#_x0000_t75" style="width:29.9pt;height:14.05pt" o:ole="" fillcolor="window">
            <v:imagedata r:id="rId83" o:title=""/>
          </v:shape>
          <o:OLEObject Type="Embed" ProgID="Equation.3" ShapeID="_x0000_i1064" DrawAspect="Content" ObjectID="_1410201751" r:id="rId84"/>
        </w:object>
      </w:r>
      <w:r w:rsidRPr="00A77493">
        <w:rPr>
          <w:sz w:val="28"/>
          <w:szCs w:val="28"/>
          <w:lang w:val="en-US"/>
        </w:rPr>
        <w:t xml:space="preserve">    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tasvirlangan.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292100</wp:posOffset>
                </wp:positionV>
                <wp:extent cx="2286000" cy="1097280"/>
                <wp:effectExtent l="5080" t="19050" r="23495" b="762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1097280"/>
                          <a:chOff x="1728" y="7344"/>
                          <a:chExt cx="3600" cy="1728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 flipV="1">
                            <a:off x="1872" y="7344"/>
                            <a:ext cx="0" cy="17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1728" y="8928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rc 5"/>
                        <wps:cNvSpPr>
                          <a:spLocks/>
                        </wps:cNvSpPr>
                        <wps:spPr bwMode="auto">
                          <a:xfrm flipV="1">
                            <a:off x="1728" y="7920"/>
                            <a:ext cx="864" cy="864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rc 6"/>
                        <wps:cNvSpPr>
                          <a:spLocks/>
                        </wps:cNvSpPr>
                        <wps:spPr bwMode="auto">
                          <a:xfrm>
                            <a:off x="2592" y="7921"/>
                            <a:ext cx="547" cy="43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0519"/>
                              <a:gd name="T1" fmla="*/ 0 h 21600"/>
                              <a:gd name="T2" fmla="*/ 20519 w 20519"/>
                              <a:gd name="T3" fmla="*/ 14851 h 21600"/>
                              <a:gd name="T4" fmla="*/ 0 w 2051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519" h="21600" fill="none" extrusionOk="0">
                                <a:moveTo>
                                  <a:pt x="-1" y="0"/>
                                </a:moveTo>
                                <a:cubicBezTo>
                                  <a:pt x="9328" y="0"/>
                                  <a:pt x="17603" y="5989"/>
                                  <a:pt x="20518" y="14851"/>
                                </a:cubicBezTo>
                              </a:path>
                              <a:path w="20519" h="21600" stroke="0" extrusionOk="0">
                                <a:moveTo>
                                  <a:pt x="-1" y="0"/>
                                </a:moveTo>
                                <a:cubicBezTo>
                                  <a:pt x="9328" y="0"/>
                                  <a:pt x="17603" y="5989"/>
                                  <a:pt x="20518" y="14851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rc 7"/>
                        <wps:cNvSpPr>
                          <a:spLocks/>
                        </wps:cNvSpPr>
                        <wps:spPr bwMode="auto">
                          <a:xfrm>
                            <a:off x="3168" y="8208"/>
                            <a:ext cx="720" cy="7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2.6pt;margin-top:23pt;width:180pt;height:86.4pt;z-index:251658240" coordorigin="1728,7344" coordsize="3600,1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" o:allowincell="f">
                <v:line id="Line 3" o:spid="_x0000_s1027" style="position:absolute;flip:y;visibility:visible;mso-wrap-style:square" from="1872,7344" to="1872,9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    <v:stroke endarrow="block"/>
                </v:line>
                <v:line id="Line 4" o:spid="_x0000_s1028" style="position:absolute;visibility:visible;mso-wrap-style:square" from="1728,8928" to="5328,8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shape id="Arc 5" o:spid="_x0000_s1029" style="position:absolute;left:1728;top:7920;width:864;height:864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33MAA&#10;AADaAAAADwAAAGRycy9kb3ducmV2LnhtbESP3YrCMBSE7wXfIZwF7zRdf4p0m4oI7nrp3wMcmmNb&#10;tjkpSbbWtzcLgpfDzHzD5JvBtKIn5xvLCj5nCQji0uqGKwXXy366BuEDssbWMil4kIdNMR7lmGl7&#10;5xP151CJCGGfoYI6hC6T0pc1GfQz2xFH72adwRClq6R2eI9w08p5kqTSYMNxocaOdjWVv+c/o+DS&#10;pMfvOe/SCOrDyu5/3HW1UGryMWy/QAQawjv8ah+0giX8X4k3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y33MAAAADaAAAADwAAAAAAAAAAAAAAAACYAgAAZHJzL2Rvd25y&#10;ZXYueG1sUEsFBgAAAAAEAAQA9QAAAIUDAAAAAA==&#10;" path="m-1,nfc11929,,21600,9670,21600,21600em-1,nsc11929,,21600,9670,21600,21600l,21600,-1,xe" filled="f">
                  <v:path arrowok="t" o:extrusionok="f" o:connecttype="custom" o:connectlocs="0,0;864,864;0,864" o:connectangles="0,0,0"/>
                </v:shape>
                <v:shape id="Arc 6" o:spid="_x0000_s1030" style="position:absolute;left:2592;top:7921;width:547;height:432;visibility:visible;mso-wrap-style:square;v-text-anchor:top" coordsize="2051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OO78cA&#10;AADaAAAADwAAAGRycy9kb3ducmV2LnhtbESPT2vCQBTE7wW/w/IK3nRT0VZTVxGh0F5amvoHb8/s&#10;axLMvk13t5r003cLQo/DzPyGmS9bU4szOV9ZVnA3TEAQ51ZXXCjYfDwNpiB8QNZYWyYFHXlYLno3&#10;c0y1vfA7nbNQiAhhn6KCMoQmldLnJRn0Q9sQR+/TOoMhSldI7fAS4aaWoyS5lwYrjgslNrQuKT9l&#10;30bBQ/bTjWfHbr/uJqPX05c77LZvL0r1b9vVI4hAbfgPX9vPWsEE/q7EG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jju/HAAAA2gAAAA8AAAAAAAAAAAAAAAAAmAIAAGRy&#10;cy9kb3ducmV2LnhtbFBLBQYAAAAABAAEAPUAAACMAwAAAAA=&#10;" path="m-1,nfc9328,,17603,5989,20518,14851em-1,nsc9328,,17603,5989,20518,14851l,21600,-1,xe" filled="f">
                  <v:path arrowok="t" o:extrusionok="f" o:connecttype="custom" o:connectlocs="0,0;547,297;0,432" o:connectangles="0,0,0"/>
                </v:shape>
                <v:shape id="Arc 7" o:spid="_x0000_s1031" style="position:absolute;left:3168;top:8208;width:720;height:72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Qh8QA&#10;AADaAAAADwAAAGRycy9kb3ducmV2LnhtbESPQWvCQBSE74L/YXlCb7qxUCnRVUpFCNUqTUU8PrPP&#10;JJp9G7Krpv/eFQoeh5n5hpnMWlOJKzWutKxgOIhAEGdWl5wr2P4u+u8gnEfWWFkmBX/kYDbtdiYY&#10;a3vjH7qmPhcBwi5GBYX3dSylywoy6Aa2Jg7e0TYGfZBNLnWDtwA3lXyNopE0WHJYKLCmz4Kyc3ox&#10;CtxmtV3zMXn7Xibrr8Vhd9qveK7US6/9GIPw1Ppn+L+daAUjeFwJN0B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0IfEAAAA2gAAAA8AAAAAAAAAAAAAAAAAmAIAAGRycy9k&#10;b3ducmV2LnhtbFBLBQYAAAAABAAEAPUAAACJAwAAAAA=&#10;" path="m-1,nfc11929,,21600,9670,21600,21600em-1,nsc11929,,21600,9670,21600,21600l,21600,-1,xe" filled="f">
                  <v:path arrowok="t" o:extrusionok="f" o:connecttype="custom" o:connectlocs="0,0;720,720;0,720" o:connectangles="0,0,0"/>
                </v:shape>
                <w10:wrap type="topAndBottom"/>
              </v:group>
            </w:pict>
          </mc:Fallback>
        </mc:AlternateConten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rmal taqsim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t parametrlarining 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rmal egri chiziq f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rmasiga ta`siri</w:t>
      </w:r>
    </w:p>
    <w:p w:rsidR="003002FC" w:rsidRPr="00A77493" w:rsidRDefault="003002FC" w:rsidP="003002FC">
      <w:pPr>
        <w:jc w:val="both"/>
        <w:rPr>
          <w:b/>
          <w:sz w:val="28"/>
          <w:szCs w:val="28"/>
          <w:lang w:val="en-US"/>
        </w:rPr>
      </w:pPr>
    </w:p>
    <w:p w:rsidR="003002FC" w:rsidRPr="00A77493" w:rsidRDefault="003002FC" w:rsidP="003002FC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 xml:space="preserve">a va  </w:t>
      </w:r>
      <w:r w:rsidRPr="00A77493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065" type="#_x0000_t75" style="width:12.15pt;height:11.2pt" o:ole="" fillcolor="window">
            <v:imagedata r:id="rId85" o:title=""/>
          </v:shape>
          <o:OLEObject Type="Embed" ProgID="Equation.3" ShapeID="_x0000_i1065" DrawAspect="Content" ObjectID="_1410201752" r:id="rId86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parametrlarining qiymatlari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rmal egri chiziqning shakli va j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ylanishiga qanday ta`sir qilinishi aniqlaymiz.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Ma`lumki,  f(x)   va f(x-a)   funktsiyalarning grafiklari bir xil shaklga ega;              ning grafigini x o’qining   a&gt;0    da musbat yo’nalishi bo’yicha yoki  a&lt;0 da manfiy yo’nalishi bo’yicha a masshtab birliliga surib,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ning grafigini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qilamiz.Bu yerdan shu narsa kelib chiqadiki, a parametr (matematik kutilish) kattaligining o’zgarishi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rmal egri chiziq shaklini o’zgartirmay, balki uning x o’q bo’yicha: 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rtganda o’ngga, a kamayganda chapga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surilishiga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keladi.Parametr (o’rtacha kvadratik chetlanish) o’zgarganda esa ish butunlay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shqacha.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ldin ko’rsatilganidek,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 differentsial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funktsiyasining maksimumi   </w:t>
      </w:r>
      <w:r w:rsidRPr="00A77493">
        <w:rPr>
          <w:position w:val="-28"/>
          <w:sz w:val="28"/>
          <w:szCs w:val="28"/>
          <w:lang w:val="en-US"/>
        </w:rPr>
        <w:object w:dxaOrig="740" w:dyaOrig="660">
          <v:shape id="_x0000_i1066" type="#_x0000_t75" style="width:37.4pt;height:32.75pt" o:ole="" fillcolor="window">
            <v:imagedata r:id="rId71" o:title=""/>
          </v:shape>
          <o:OLEObject Type="Embed" ProgID="Equation.3" ShapeID="_x0000_i1066" DrawAspect="Content" ObjectID="_1410201753" r:id="rId87"/>
        </w:object>
      </w:r>
      <w:r w:rsidRPr="00A77493">
        <w:rPr>
          <w:sz w:val="28"/>
          <w:szCs w:val="28"/>
          <w:lang w:val="en-US"/>
        </w:rPr>
        <w:t xml:space="preserve">       ga teng.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Bu yerdan shu narsa kelib chiqadiki,       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rtishi bilan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rmal egri chiziqning maksimal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rdinatasi kamayadi, egri chiziqning o’zi esa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rgan sari yassilanib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radi, ya`ni x o’qqa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qisilib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radi,     kamaya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rganda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egri chiziq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rgan sari «o’rkir uchli» bo’ladi va u o’qning musbat yo’nalishida cho’zilib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A=0 va </w:t>
      </w:r>
      <w:r w:rsidRPr="00A77493">
        <w:rPr>
          <w:position w:val="-6"/>
          <w:sz w:val="28"/>
          <w:szCs w:val="28"/>
          <w:lang w:val="en-US"/>
        </w:rPr>
        <w:object w:dxaOrig="560" w:dyaOrig="279">
          <v:shape id="_x0000_i1067" type="#_x0000_t75" style="width:28.05pt;height:14.05pt" o:ole="" fillcolor="window">
            <v:imagedata r:id="rId88" o:title=""/>
          </v:shape>
          <o:OLEObject Type="Embed" ProgID="Equation.3" ShapeID="_x0000_i1067" DrawAspect="Content" ObjectID="_1410201754" r:id="rId89"/>
        </w:object>
      </w:r>
      <w:r w:rsidRPr="00A77493">
        <w:rPr>
          <w:sz w:val="28"/>
          <w:szCs w:val="28"/>
          <w:lang w:val="en-US"/>
        </w:rPr>
        <w:t xml:space="preserve">   parametrlarining istalgan qiymatlarida 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egri chiziq va x o’q bilan chegaralangan yuz  birga teng  bo’lib 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laverishini ta`kidlab  o’tamiz. (differentsial      funktsiyasining  ikkinchi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ssasi). 8-rasmda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 egri  chiziqlar            va      ning  turli  qiy-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matlarida   tasvirlangan    tasvirlangan. Parametrlarining o’zgarishi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 egri chiziq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rmasiga qanday ta`sir qilishi yaqq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ko’rinib turibdi.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 xml:space="preserve">   A=0    va </w:t>
      </w:r>
      <w:r w:rsidRPr="00A77493">
        <w:rPr>
          <w:position w:val="-6"/>
          <w:sz w:val="28"/>
          <w:szCs w:val="28"/>
          <w:lang w:val="en-US"/>
        </w:rPr>
        <w:object w:dxaOrig="560" w:dyaOrig="279">
          <v:shape id="_x0000_i1068" type="#_x0000_t75" style="width:28.05pt;height:14.05pt" o:ole="" fillcolor="window">
            <v:imagedata r:id="rId90" o:title=""/>
          </v:shape>
          <o:OLEObject Type="Embed" ProgID="Equation.3" ShapeID="_x0000_i1068" DrawAspect="Content" ObjectID="_1410201755" r:id="rId91"/>
        </w:object>
      </w:r>
      <w:r w:rsidRPr="00A77493">
        <w:rPr>
          <w:sz w:val="28"/>
          <w:szCs w:val="28"/>
          <w:lang w:val="en-US"/>
        </w:rPr>
        <w:t xml:space="preserve">      bo’lgandagi  </w:t>
      </w:r>
      <w:r w:rsidRPr="00A77493">
        <w:rPr>
          <w:position w:val="-28"/>
          <w:sz w:val="28"/>
          <w:szCs w:val="28"/>
        </w:rPr>
        <w:object w:dxaOrig="1660" w:dyaOrig="1020">
          <v:shape id="_x0000_i1069" type="#_x0000_t75" style="width:83.2pt;height:51.45pt" o:ole="" fillcolor="window">
            <v:imagedata r:id="rId92" o:title=""/>
          </v:shape>
          <o:OLEObject Type="Embed" ProgID="Equation.3" ShapeID="_x0000_i1069" DrawAspect="Content" ObjectID="_1410201756" r:id="rId93"/>
        </w:object>
      </w:r>
      <w:r w:rsidRPr="00A77493">
        <w:rPr>
          <w:sz w:val="28"/>
          <w:szCs w:val="28"/>
          <w:lang w:val="en-US"/>
        </w:rPr>
        <w:t xml:space="preserve">  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egri chiziq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rmalangan deb ataladi.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rmal tas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difiy miqd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rning berilgan intervalga tushish ehtim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li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Biz endi agar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f(x)  differentsial funktsiya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berilgan bo’lsa,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X ning  </w:t>
      </w:r>
      <w:r w:rsidRPr="00A77493">
        <w:rPr>
          <w:position w:val="-10"/>
          <w:sz w:val="28"/>
          <w:szCs w:val="28"/>
        </w:rPr>
        <w:object w:dxaOrig="620" w:dyaOrig="340">
          <v:shape id="_x0000_i1070" type="#_x0000_t75" style="width:30.85pt;height:16.85pt" o:ole="" fillcolor="window">
            <v:imagedata r:id="rId94" o:title=""/>
          </v:shape>
          <o:OLEObject Type="Embed" ProgID="Equation.3" ShapeID="_x0000_i1070" DrawAspect="Content" ObjectID="_1410201757" r:id="rId95"/>
        </w:object>
      </w:r>
      <w:r w:rsidRPr="00A77493">
        <w:rPr>
          <w:sz w:val="28"/>
          <w:szCs w:val="28"/>
          <w:lang w:val="en-US"/>
        </w:rPr>
        <w:t xml:space="preserve">   intervalga tegishli qiymat qabul qilish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bundayligini bilamiz.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</w:t>
      </w:r>
      <w:r w:rsidRPr="00A77493">
        <w:rPr>
          <w:position w:val="-32"/>
          <w:sz w:val="28"/>
          <w:szCs w:val="28"/>
          <w:lang w:val="en-US"/>
        </w:rPr>
        <w:object w:dxaOrig="2400" w:dyaOrig="760">
          <v:shape id="_x0000_i1071" type="#_x0000_t75" style="width:119.7pt;height:38.35pt" o:ole="" fillcolor="window">
            <v:imagedata r:id="rId96" o:title=""/>
          </v:shape>
          <o:OLEObject Type="Embed" ProgID="Equation.3" ShapeID="_x0000_i1071" DrawAspect="Content" ObjectID="_1410201758" r:id="rId97"/>
        </w:object>
      </w:r>
      <w:r w:rsidRPr="00A77493">
        <w:rPr>
          <w:sz w:val="28"/>
          <w:szCs w:val="28"/>
          <w:lang w:val="en-US"/>
        </w:rPr>
        <w:t xml:space="preserve">               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 bo’yicha taqsimlangan bo’lsin,u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X ning    </w:t>
      </w:r>
      <w:r w:rsidRPr="00A77493">
        <w:rPr>
          <w:position w:val="-10"/>
          <w:sz w:val="28"/>
          <w:szCs w:val="28"/>
        </w:rPr>
        <w:object w:dxaOrig="620" w:dyaOrig="340">
          <v:shape id="_x0000_i1072" type="#_x0000_t75" style="width:30.85pt;height:16.85pt" o:ole="" fillcolor="window">
            <v:imagedata r:id="rId94" o:title=""/>
          </v:shape>
          <o:OLEObject Type="Embed" ProgID="Equation.3" ShapeID="_x0000_i1072" DrawAspect="Content" ObjectID="_1410201759" r:id="rId98"/>
        </w:object>
      </w:r>
      <w:r w:rsidRPr="00A77493">
        <w:rPr>
          <w:sz w:val="28"/>
          <w:szCs w:val="28"/>
          <w:lang w:val="en-US"/>
        </w:rPr>
        <w:t xml:space="preserve">    intervalga tegishli qiymat qabul qilish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</w:t>
      </w:r>
      <w:r w:rsidRPr="00A77493">
        <w:rPr>
          <w:position w:val="-32"/>
          <w:sz w:val="28"/>
          <w:szCs w:val="28"/>
        </w:rPr>
        <w:object w:dxaOrig="3360" w:dyaOrig="820">
          <v:shape id="_x0000_i1073" type="#_x0000_t75" style="width:168.3pt;height:41.15pt" o:ole="" fillcolor="window">
            <v:imagedata r:id="rId99" o:title=""/>
          </v:shape>
          <o:OLEObject Type="Embed" ProgID="Equation.3" ShapeID="_x0000_i1073" DrawAspect="Content" ObjectID="_1410201760" r:id="rId100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ga teng.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Bu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rmulani tayyor jadvaldan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ydalanish mumkin bo’ladigan qilib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o’zgartiramiz.Ikkinchi </w:t>
      </w:r>
      <w:r w:rsidRPr="00A77493">
        <w:rPr>
          <w:position w:val="-24"/>
          <w:sz w:val="28"/>
          <w:szCs w:val="28"/>
        </w:rPr>
        <w:object w:dxaOrig="960" w:dyaOrig="620">
          <v:shape id="_x0000_i1074" type="#_x0000_t75" style="width:47.7pt;height:30.85pt" o:ole="" fillcolor="window">
            <v:imagedata r:id="rId101" o:title=""/>
          </v:shape>
          <o:OLEObject Type="Embed" ProgID="Equation.3" ShapeID="_x0000_i1074" DrawAspect="Content" ObjectID="_1410201761" r:id="rId102"/>
        </w:object>
      </w:r>
      <w:r w:rsidRPr="00A77493">
        <w:rPr>
          <w:sz w:val="28"/>
          <w:szCs w:val="28"/>
          <w:lang w:val="en-US"/>
        </w:rPr>
        <w:t xml:space="preserve">    o’zgaruvchini kiritamiz.Bundan</w:t>
      </w:r>
      <w:r w:rsidRPr="00A77493">
        <w:rPr>
          <w:position w:val="-10"/>
          <w:sz w:val="28"/>
          <w:szCs w:val="28"/>
        </w:rPr>
        <w:object w:dxaOrig="2220" w:dyaOrig="320">
          <v:shape id="_x0000_i1075" type="#_x0000_t75" style="width:111.25pt;height:15.9pt" o:ole="" fillcolor="window">
            <v:imagedata r:id="rId103" o:title=""/>
          </v:shape>
          <o:OLEObject Type="Embed" ProgID="Equation.3" ShapeID="_x0000_i1075" DrawAspect="Content" ObjectID="_1410201762" r:id="rId104"/>
        </w:object>
      </w:r>
      <w:r w:rsidRPr="00A77493">
        <w:rPr>
          <w:sz w:val="28"/>
          <w:szCs w:val="28"/>
          <w:lang w:val="en-US"/>
        </w:rPr>
        <w:t xml:space="preserve">  Integrallashning yangi chegaralarini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pamiz.Agar </w:t>
      </w:r>
      <w:r w:rsidRPr="00A77493">
        <w:rPr>
          <w:position w:val="-6"/>
          <w:sz w:val="28"/>
          <w:szCs w:val="28"/>
        </w:rPr>
        <w:object w:dxaOrig="580" w:dyaOrig="220">
          <v:shape id="_x0000_i1076" type="#_x0000_t75" style="width:29pt;height:11.2pt" o:ole="" fillcolor="window">
            <v:imagedata r:id="rId105" o:title=""/>
          </v:shape>
          <o:OLEObject Type="Embed" ProgID="Equation.3" ShapeID="_x0000_i1076" DrawAspect="Content" ObjectID="_1410201763" r:id="rId106"/>
        </w:object>
      </w:r>
      <w:r w:rsidRPr="00A77493">
        <w:rPr>
          <w:sz w:val="28"/>
          <w:szCs w:val="28"/>
          <w:lang w:val="en-US"/>
        </w:rPr>
        <w:t>bo’lsa,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                                                               </w:t>
      </w:r>
      <w:r w:rsidRPr="00A77493">
        <w:rPr>
          <w:position w:val="-24"/>
          <w:sz w:val="28"/>
          <w:szCs w:val="28"/>
          <w:lang w:val="en-US"/>
        </w:rPr>
        <w:object w:dxaOrig="980" w:dyaOrig="620">
          <v:shape id="_x0000_i1077" type="#_x0000_t75" style="width:48.6pt;height:30.85pt" o:ole="" fillcolor="window">
            <v:imagedata r:id="rId107" o:title=""/>
          </v:shape>
          <o:OLEObject Type="Embed" ProgID="Equation.3" ShapeID="_x0000_i1077" DrawAspect="Content" ObjectID="_1410201764" r:id="rId108"/>
        </w:object>
      </w:r>
      <w:r w:rsidRPr="00A77493">
        <w:rPr>
          <w:sz w:val="28"/>
          <w:szCs w:val="28"/>
          <w:lang w:val="en-US"/>
        </w:rPr>
        <w:t xml:space="preserve"> agar </w:t>
      </w:r>
      <w:r w:rsidRPr="00A77493">
        <w:rPr>
          <w:position w:val="-10"/>
          <w:sz w:val="28"/>
          <w:szCs w:val="28"/>
          <w:lang w:val="en-US"/>
        </w:rPr>
        <w:object w:dxaOrig="600" w:dyaOrig="320">
          <v:shape id="_x0000_i1078" type="#_x0000_t75" style="width:29.9pt;height:15.9pt" o:ole="" fillcolor="window">
            <v:imagedata r:id="rId109" o:title=""/>
          </v:shape>
          <o:OLEObject Type="Embed" ProgID="Equation.3" ShapeID="_x0000_i1078" DrawAspect="Content" ObjectID="_1410201765" r:id="rId110"/>
        </w:object>
      </w:r>
      <w:r w:rsidRPr="00A77493">
        <w:rPr>
          <w:sz w:val="28"/>
          <w:szCs w:val="28"/>
          <w:lang w:val="en-US"/>
        </w:rPr>
        <w:t xml:space="preserve">     bo’lsa,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 </w:t>
      </w:r>
      <w:r w:rsidRPr="00A77493">
        <w:rPr>
          <w:position w:val="-24"/>
          <w:sz w:val="28"/>
          <w:szCs w:val="28"/>
          <w:lang w:val="en-US"/>
        </w:rPr>
        <w:object w:dxaOrig="999" w:dyaOrig="620">
          <v:shape id="_x0000_i1079" type="#_x0000_t75" style="width:49.55pt;height:30.85pt" o:ole="" fillcolor="window">
            <v:imagedata r:id="rId111" o:title=""/>
          </v:shape>
          <o:OLEObject Type="Embed" ProgID="Equation.3" ShapeID="_x0000_i1079" DrawAspect="Content" ObjectID="_1410201766" r:id="rId112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</w:rPr>
        <w:t>Shunday qilib,</w:t>
      </w:r>
    </w:p>
    <w:p w:rsidR="003002FC" w:rsidRPr="00A77493" w:rsidRDefault="003002FC" w:rsidP="003002FC">
      <w:pPr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102"/>
          <w:sz w:val="28"/>
          <w:szCs w:val="28"/>
        </w:rPr>
        <w:object w:dxaOrig="5480" w:dyaOrig="2160">
          <v:shape id="_x0000_i1080" type="#_x0000_t75" style="width:273.95pt;height:108.45pt" o:ole="" fillcolor="window">
            <v:imagedata r:id="rId113" o:title=""/>
          </v:shape>
          <o:OLEObject Type="Embed" ProgID="Equation.3" ShapeID="_x0000_i1080" DrawAspect="Content" ObjectID="_1410201767" r:id="rId11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Ushbu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</w:t>
      </w:r>
      <w:r w:rsidRPr="00A77493">
        <w:rPr>
          <w:position w:val="-32"/>
          <w:sz w:val="28"/>
          <w:szCs w:val="28"/>
          <w:lang w:val="en-US"/>
        </w:rPr>
        <w:object w:dxaOrig="2060" w:dyaOrig="800">
          <v:shape id="_x0000_i1081" type="#_x0000_t75" style="width:102.85pt;height:40.2pt" o:ole="" fillcolor="window">
            <v:imagedata r:id="rId115" o:title=""/>
          </v:shape>
          <o:OLEObject Type="Embed" ProgID="Equation.3" ShapeID="_x0000_i1081" DrawAspect="Content" ObjectID="_1410201768" r:id="rId116"/>
        </w:object>
      </w:r>
      <w:r w:rsidRPr="00A77493">
        <w:rPr>
          <w:sz w:val="28"/>
          <w:szCs w:val="28"/>
        </w:rPr>
        <w:t xml:space="preserve">            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Laplas funktsiyasidan fоydalanib,uzil-kesil natijani hоsil qilami: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3900" w:dyaOrig="680">
          <v:shape id="_x0000_i1082" type="#_x0000_t75" style="width:195.45pt;height:33.65pt" o:ole="" fillcolor="window">
            <v:imagedata r:id="rId117" o:title=""/>
          </v:shape>
          <o:OLEObject Type="Embed" ProgID="Equation.3" ShapeID="_x0000_i1082" DrawAspect="Content" ObjectID="_1410201769" r:id="rId118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77493">
        <w:rPr>
          <w:rFonts w:ascii="Times New Roman" w:hAnsi="Times New Roman"/>
          <w:sz w:val="28"/>
          <w:szCs w:val="28"/>
        </w:rPr>
        <w:t>Berilgan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chetlanishning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ehtim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lini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his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blash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Ko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pincha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taqsimlangan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abs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lyut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yicha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berilgan</w:t>
      </w:r>
      <w:r w:rsidRPr="00A77493">
        <w:rPr>
          <w:sz w:val="28"/>
          <w:szCs w:val="28"/>
        </w:rPr>
        <w:t xml:space="preserve"> 8 </w:t>
      </w:r>
      <w:r w:rsidRPr="00A77493">
        <w:rPr>
          <w:sz w:val="28"/>
          <w:szCs w:val="28"/>
          <w:lang w:val="en-US"/>
        </w:rPr>
        <w:t>musbat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kichik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lishi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ya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</w:rPr>
        <w:t xml:space="preserve">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 xml:space="preserve">                  </w:t>
      </w:r>
      <w:r w:rsidRPr="00A77493">
        <w:rPr>
          <w:sz w:val="28"/>
          <w:szCs w:val="28"/>
          <w:lang w:val="en-US"/>
        </w:rPr>
        <w:t>tengsizlikning ro’y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talab qilinadi.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Bu tengsizlikni unga teng kuchli bo’lgan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-</w:t>
      </w:r>
      <w:r w:rsidRPr="00A77493">
        <w:rPr>
          <w:position w:val="-10"/>
          <w:sz w:val="28"/>
          <w:szCs w:val="28"/>
          <w:lang w:val="en-US"/>
        </w:rPr>
        <w:object w:dxaOrig="1420" w:dyaOrig="320">
          <v:shape id="_x0000_i1083" type="#_x0000_t75" style="width:71.05pt;height:15.9pt" o:ole="" fillcolor="window">
            <v:imagedata r:id="rId119" o:title=""/>
          </v:shape>
          <o:OLEObject Type="Embed" ProgID="Equation.3" ShapeID="_x0000_i1083" DrawAspect="Content" ObjectID="_1410201770" r:id="rId120"/>
        </w:object>
      </w:r>
      <w:r w:rsidRPr="00A77493">
        <w:rPr>
          <w:sz w:val="28"/>
          <w:szCs w:val="28"/>
          <w:lang w:val="en-US"/>
        </w:rPr>
        <w:t xml:space="preserve">  yoki  </w:t>
      </w:r>
      <w:r w:rsidRPr="00A77493">
        <w:rPr>
          <w:position w:val="-6"/>
          <w:sz w:val="28"/>
          <w:szCs w:val="28"/>
        </w:rPr>
        <w:object w:dxaOrig="1760" w:dyaOrig="279">
          <v:shape id="_x0000_i1084" type="#_x0000_t75" style="width:87.9pt;height:14.05pt" o:ole="" fillcolor="window">
            <v:imagedata r:id="rId121" o:title=""/>
          </v:shape>
          <o:OLEObject Type="Embed" ProgID="Equation.3" ShapeID="_x0000_i1084" DrawAspect="Content" ObjectID="_1410201771" r:id="rId122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qo’sh tengsizlik bilan almashtiramiz.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(*)     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ydalanib, quyidagini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qilamiz: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8800" w:dyaOrig="680">
          <v:shape id="_x0000_i1085" type="#_x0000_t75" style="width:440.4pt;height:33.65pt" o:ole="" fillcolor="window">
            <v:imagedata r:id="rId123" o:title=""/>
          </v:shape>
          <o:OLEObject Type="Embed" ProgID="Equation.3" ShapeID="_x0000_i1085" DrawAspect="Content" ObjectID="_1410201772" r:id="rId124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Ushbu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</w:t>
      </w:r>
      <w:r w:rsidRPr="00A77493">
        <w:rPr>
          <w:position w:val="-28"/>
          <w:sz w:val="28"/>
          <w:szCs w:val="28"/>
        </w:rPr>
        <w:object w:dxaOrig="1880" w:dyaOrig="680">
          <v:shape id="_x0000_i1086" type="#_x0000_t75" style="width:94.45pt;height:33.65pt" o:ole="" fillcolor="window">
            <v:imagedata r:id="rId125" o:title=""/>
          </v:shape>
          <o:OLEObject Type="Embed" ProgID="Equation.3" ShapeID="_x0000_i1086" DrawAspect="Content" ObjectID="_1410201773" r:id="rId126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tengsizlikni e`tibоriga оlib (Laplas funktsiyasi tоqdir),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400" w:dyaOrig="680">
          <v:shape id="_x0000_i1087" type="#_x0000_t75" style="width:119.7pt;height:33.65pt" o:ole="" fillcolor="window">
            <v:imagedata r:id="rId127" o:title=""/>
          </v:shape>
          <o:OLEObject Type="Embed" ProgID="Equation.3" ShapeID="_x0000_i1087" DrawAspect="Content" ObjectID="_1410201774" r:id="rId128"/>
        </w:objec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qilamiz.Jumladan a=0     da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</w:t>
      </w:r>
      <w:r w:rsidRPr="00A77493">
        <w:rPr>
          <w:position w:val="-28"/>
          <w:sz w:val="28"/>
          <w:szCs w:val="28"/>
        </w:rPr>
        <w:object w:dxaOrig="2040" w:dyaOrig="680">
          <v:shape id="_x0000_i1088" type="#_x0000_t75" style="width:101.9pt;height:33.65pt" o:ole="" fillcolor="window">
            <v:imagedata r:id="rId129" o:title=""/>
          </v:shape>
          <o:OLEObject Type="Embed" ProgID="Equation.3" ShapeID="_x0000_i1088" DrawAspect="Content" ObjectID="_1410201775" r:id="rId130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Quyidagi rasmda agar ikkita tasоdifiy miqdоr nоrmal taqsimlangan va         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bo’lsa,u xоlda </w:t>
      </w:r>
      <w:r w:rsidRPr="00A77493">
        <w:rPr>
          <w:position w:val="-10"/>
          <w:sz w:val="28"/>
          <w:szCs w:val="28"/>
        </w:rPr>
        <w:object w:dxaOrig="700" w:dyaOrig="320">
          <v:shape id="_x0000_i1089" type="#_x0000_t75" style="width:34.6pt;height:15.9pt" o:ole="" fillcolor="window">
            <v:imagedata r:id="rId131" o:title=""/>
          </v:shape>
          <o:OLEObject Type="Embed" ProgID="Equation.3" ShapeID="_x0000_i1089" DrawAspect="Content" ObjectID="_1410201776" r:id="rId132"/>
        </w:object>
      </w:r>
      <w:r w:rsidRPr="00A77493">
        <w:rPr>
          <w:sz w:val="28"/>
          <w:szCs w:val="28"/>
        </w:rPr>
        <w:t xml:space="preserve">)     intervalga tegishli qiymat qabul qilishning ehtimоli </w:t>
      </w:r>
    </w:p>
    <w:p w:rsidR="003002FC" w:rsidRPr="00A77493" w:rsidRDefault="003002FC" w:rsidP="003002FC">
      <w:pPr>
        <w:jc w:val="right"/>
        <w:rPr>
          <w:sz w:val="28"/>
          <w:szCs w:val="28"/>
        </w:rPr>
      </w:pPr>
      <w:r w:rsidRPr="00A77493">
        <w:rPr>
          <w:sz w:val="28"/>
          <w:szCs w:val="28"/>
        </w:rPr>
        <w:t xml:space="preserve">   </w:t>
      </w:r>
      <w:r w:rsidRPr="00A77493">
        <w:rPr>
          <w:position w:val="-6"/>
          <w:sz w:val="28"/>
          <w:szCs w:val="28"/>
        </w:rPr>
        <w:object w:dxaOrig="240" w:dyaOrig="220">
          <v:shape id="_x0000_i1090" type="#_x0000_t75" style="width:12.15pt;height:11.2pt" o:ole="" fillcolor="window">
            <v:imagedata r:id="rId85" o:title=""/>
          </v:shape>
          <o:OLEObject Type="Embed" ProgID="Equation.3" ShapeID="_x0000_i1090" DrawAspect="Content" ObjectID="_1410201777" r:id="rId133"/>
        </w:object>
      </w:r>
      <w:r w:rsidRPr="00A77493">
        <w:rPr>
          <w:sz w:val="28"/>
          <w:szCs w:val="28"/>
        </w:rPr>
        <w:t xml:space="preserve"> qiymati     kichikrоq bo’lgan</w:t>
      </w:r>
    </w:p>
    <w:p w:rsidR="003002FC" w:rsidRPr="00A77493" w:rsidRDefault="003002FC" w:rsidP="003002FC">
      <w:pPr>
        <w:jc w:val="right"/>
        <w:rPr>
          <w:sz w:val="28"/>
          <w:szCs w:val="28"/>
        </w:rPr>
      </w:pPr>
      <w:r w:rsidRPr="00A77493">
        <w:rPr>
          <w:sz w:val="28"/>
          <w:szCs w:val="28"/>
        </w:rPr>
        <w:t>tasоdifiy miqdоrda kattadir.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Bu fakt </w:t>
      </w:r>
      <w:r w:rsidRPr="00A77493">
        <w:rPr>
          <w:position w:val="-6"/>
          <w:sz w:val="28"/>
          <w:szCs w:val="28"/>
        </w:rPr>
        <w:object w:dxaOrig="240" w:dyaOrig="220">
          <v:shape id="_x0000_i1091" type="#_x0000_t75" style="width:12.15pt;height:11.2pt" o:ole="" fillcolor="window">
            <v:imagedata r:id="rId85" o:title=""/>
          </v:shape>
          <o:OLEObject Type="Embed" ProgID="Equation.3" ShapeID="_x0000_i1091" DrawAspect="Content" ObjectID="_1410201778" r:id="rId134"/>
        </w:object>
      </w:r>
      <w:r w:rsidRPr="00A77493">
        <w:rPr>
          <w:sz w:val="28"/>
          <w:szCs w:val="28"/>
          <w:lang w:val="en-US"/>
        </w:rPr>
        <w:t xml:space="preserve">  parametrining eh-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liy ma`n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siga  butunlay 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to’g’ri  keladi               o’rtacha 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kvadratik   chetlanish bo’lib, u 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rni o’zining 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kutilishi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fida </w:t>
      </w:r>
    </w:p>
    <w:p w:rsidR="003002FC" w:rsidRPr="00A77493" w:rsidRDefault="003002FC" w:rsidP="003002FC">
      <w:pPr>
        <w:jc w:val="right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qligini    xarakterladi).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Uchta sigma q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 xml:space="preserve">idasi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Ushbu </w:t>
      </w: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</w:t>
      </w:r>
      <w:r w:rsidRPr="00A77493">
        <w:rPr>
          <w:position w:val="-28"/>
          <w:sz w:val="28"/>
          <w:szCs w:val="28"/>
        </w:rPr>
        <w:object w:dxaOrig="2400" w:dyaOrig="680">
          <v:shape id="_x0000_i1092" type="#_x0000_t75" style="width:119.7pt;height:33.65pt" o:ole="" fillcolor="window">
            <v:imagedata r:id="rId127" o:title=""/>
          </v:shape>
          <o:OLEObject Type="Embed" ProgID="Equation.3" ShapeID="_x0000_i1092" DrawAspect="Content" ObjectID="_1410201779" r:id="rId135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rmulani </w:t>
      </w:r>
      <w:r w:rsidRPr="00A77493">
        <w:rPr>
          <w:position w:val="-10"/>
          <w:sz w:val="28"/>
          <w:szCs w:val="28"/>
        </w:rPr>
        <w:object w:dxaOrig="720" w:dyaOrig="320">
          <v:shape id="_x0000_i1093" type="#_x0000_t75" style="width:36.45pt;height:15.9pt" o:ole="" fillcolor="window">
            <v:imagedata r:id="rId136" o:title=""/>
          </v:shape>
          <o:OLEObject Type="Embed" ProgID="Equation.3" ShapeID="_x0000_i1093" DrawAspect="Content" ObjectID="_1410201780" r:id="rId137"/>
        </w:object>
      </w:r>
      <w:r w:rsidRPr="00A77493">
        <w:rPr>
          <w:sz w:val="28"/>
          <w:szCs w:val="28"/>
          <w:lang w:val="en-US"/>
        </w:rPr>
        <w:t xml:space="preserve">    deb shaklini o’zgartiramiz.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Natijada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2360" w:dyaOrig="400">
          <v:shape id="_x0000_i1094" type="#_x0000_t75" style="width:117.8pt;height:19.65pt" o:ole="" fillcolor="window">
            <v:imagedata r:id="rId138" o:title=""/>
          </v:shape>
          <o:OLEObject Type="Embed" ProgID="Equation.3" ShapeID="_x0000_i1094" DrawAspect="Content" ObjectID="_1410201781" r:id="rId139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ni hоsil qilamiz.Agar  </w:t>
      </w:r>
      <w:r w:rsidRPr="00A77493">
        <w:rPr>
          <w:sz w:val="28"/>
          <w:szCs w:val="28"/>
          <w:lang w:val="en-US"/>
        </w:rPr>
        <w:t>t</w:t>
      </w:r>
      <w:r w:rsidRPr="00A77493">
        <w:rPr>
          <w:sz w:val="28"/>
          <w:szCs w:val="28"/>
        </w:rPr>
        <w:t xml:space="preserve">=3,    binоbarin, </w:t>
      </w:r>
      <w:r w:rsidRPr="00A77493">
        <w:rPr>
          <w:position w:val="-10"/>
          <w:sz w:val="28"/>
          <w:szCs w:val="28"/>
        </w:rPr>
        <w:object w:dxaOrig="859" w:dyaOrig="320">
          <v:shape id="_x0000_i1095" type="#_x0000_t75" style="width:43pt;height:15.9pt" o:ole="" fillcolor="window">
            <v:imagedata r:id="rId140" o:title=""/>
          </v:shape>
          <o:OLEObject Type="Embed" ProgID="Equation.3" ShapeID="_x0000_i1095" DrawAspect="Content" ObjectID="_1410201782" r:id="rId141"/>
        </w:object>
      </w:r>
      <w:r w:rsidRPr="00A77493">
        <w:rPr>
          <w:sz w:val="28"/>
          <w:szCs w:val="28"/>
        </w:rPr>
        <w:t xml:space="preserve">   bo’lsa,    u hоlda 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4599" w:dyaOrig="400">
          <v:shape id="_x0000_i1096" type="#_x0000_t75" style="width:230.05pt;height:19.65pt" o:ole="" fillcolor="window">
            <v:imagedata r:id="rId142" o:title=""/>
          </v:shape>
          <o:OLEObject Type="Embed" ProgID="Equation.3" ShapeID="_x0000_i1096" DrawAspect="Content" ObjectID="_1410201783" r:id="rId143"/>
        </w:object>
      </w: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ya`ni chetlanishning absоlyut kattaligi bo’yicha o’rtacha kvadratik chetlanishning uchlanganidan kichik bo’lish ehtimоli  0.9973    ga teng.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Bоshqacha cho’z bilan aytganda,chetlanishning absоlyut kattaligi o’rtacha kvadratik chetlanishning uchlanganidan оrtiq bo’lishi ehtimоli juda kichik, chunоnchi 0,0027 ga teng.Bu esa 0,27 % xоllardagina shunday yuz berishi mumkinligini bildiradi.Bunday xоdisalarni ehtimоli kam amalda ro’y bera оlmaydi deb hisоblash mumkin.Uch sigma qоidasining mоhiyati ham ana </w:t>
      </w:r>
      <w:r w:rsidRPr="00A77493">
        <w:rPr>
          <w:sz w:val="28"/>
          <w:szCs w:val="28"/>
        </w:rPr>
        <w:lastRenderedPageBreak/>
        <w:t>shundadir: agar tasоdifiy miqdоr nоrmal taqsimlangan bo’lsa, u xоlda uning matematik kutilishidan chetlanishning absоlyut kattaligi o’rtacha kvadratik chetlanishning uchlanganidan katta bo’lmaydi.</w:t>
      </w:r>
    </w:p>
    <w:p w:rsidR="003002FC" w:rsidRPr="00A77493" w:rsidRDefault="003002FC" w:rsidP="003002FC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Praktikada uch sigma qоidasi bunday qo’llaniladi: agar o’rganilayotgan tasоdifiy miqdоrning taqsimоti nоma`lum, lekin yuqоrida keltirilgan qоidadagi shart bajarilsa,u hоlda o’rganilayotgan tasоdifiy miqdоr nоrmal taqsimlangan deb faraz qilishga asоs bоr; aks xоlda u nоrmal taqsimlanmagan.</w:t>
      </w:r>
    </w:p>
    <w:p w:rsidR="003002FC" w:rsidRPr="00A77493" w:rsidRDefault="003002FC" w:rsidP="003002FC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3002FC" w:rsidRPr="00A77493" w:rsidRDefault="003002FC" w:rsidP="003002FC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Uzluksiz tasodifiy miqdorni sonli xarakteristikalari nima ?</w:t>
      </w:r>
    </w:p>
    <w:p w:rsidR="003002FC" w:rsidRPr="00A77493" w:rsidRDefault="003002FC" w:rsidP="003002FC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Normal taqsimot nima?</w:t>
      </w:r>
    </w:p>
    <w:p w:rsidR="003002FC" w:rsidRPr="00A77493" w:rsidRDefault="003002FC" w:rsidP="003002FC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Normal egri chiziq nima?</w:t>
      </w:r>
    </w:p>
    <w:p w:rsidR="003002FC" w:rsidRPr="00A77493" w:rsidRDefault="003002FC" w:rsidP="003002FC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Normal tasodifiy miqdorning berilgan intervalga tushish ehtimoli qanday?</w:t>
      </w:r>
    </w:p>
    <w:p w:rsidR="003002FC" w:rsidRPr="00A77493" w:rsidRDefault="003002FC" w:rsidP="003002FC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Berilgan chetlanishning ehtimolini xisoblash qanday?</w:t>
      </w:r>
    </w:p>
    <w:p w:rsidR="003002FC" w:rsidRPr="00A77493" w:rsidRDefault="003002FC" w:rsidP="003002FC">
      <w:pPr>
        <w:jc w:val="center"/>
        <w:rPr>
          <w:sz w:val="28"/>
          <w:szCs w:val="28"/>
          <w:u w:val="single"/>
          <w:lang w:val="en-US"/>
        </w:rPr>
      </w:pPr>
    </w:p>
    <w:p w:rsidR="003002FC" w:rsidRPr="00A77493" w:rsidRDefault="003002FC" w:rsidP="003002FC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3002FC" w:rsidRPr="00A77493" w:rsidRDefault="003002FC" w:rsidP="003002FC">
      <w:pPr>
        <w:ind w:left="36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Normal taqsimot, normal egri chiziq, berilgan intervalga tushish ehtimoli chetlanishning ehtimolini xisoblash, uch sigma qoidasi.</w:t>
      </w: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16"/>
    <w:multiLevelType w:val="hybridMultilevel"/>
    <w:tmpl w:val="BDCE23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FC"/>
    <w:rsid w:val="003002FC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2FC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2FC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3002FC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3002FC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2FC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2FC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3002FC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3002FC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7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137" Type="http://schemas.openxmlformats.org/officeDocument/2006/relationships/oleObject" Target="embeddings/oleObject69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40" Type="http://schemas.openxmlformats.org/officeDocument/2006/relationships/image" Target="media/image65.wmf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image" Target="media/image6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1716</Words>
  <Characters>9784</Characters>
  <Application>Microsoft Office Word</Application>
  <DocSecurity>0</DocSecurity>
  <Lines>81</Lines>
  <Paragraphs>22</Paragraphs>
  <ScaleCrop>false</ScaleCrop>
  <Company/>
  <LinksUpToDate>false</LinksUpToDate>
  <CharactersWithSpaces>11478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2012-09-26T16:37:00Z</dcterms:created>
  <dcterms:modified xsi:type="dcterms:W3CDTF">2012-09-26T16:37:00Z</dcterms:modified>
</cp:coreProperties>
</file>